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B" w:rsidRPr="002764B5" w:rsidRDefault="00D64119" w:rsidP="000025D7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>第４号様式</w:t>
      </w:r>
      <w:bookmarkStart w:id="0" w:name="_GoBack"/>
      <w:bookmarkEnd w:id="0"/>
    </w:p>
    <w:p w:rsidR="00E60DDB" w:rsidRPr="002764B5" w:rsidRDefault="00E60DDB" w:rsidP="00D42593">
      <w:pPr>
        <w:tabs>
          <w:tab w:val="left" w:pos="5580"/>
        </w:tabs>
        <w:wordWrap w:val="0"/>
        <w:jc w:val="right"/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>年　　月　　日</w:t>
      </w:r>
      <w:r w:rsidR="00D42593" w:rsidRPr="002764B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0DDB" w:rsidRPr="002764B5" w:rsidRDefault="00D42593" w:rsidP="00E60DDB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2764B5">
        <w:rPr>
          <w:rFonts w:asciiTheme="minorEastAsia" w:eastAsiaTheme="minorEastAsia" w:hAnsiTheme="minorEastAsia" w:hint="eastAsia"/>
          <w:sz w:val="24"/>
        </w:rPr>
        <w:t>（あて先）</w:t>
      </w:r>
    </w:p>
    <w:p w:rsidR="00BF0FE2" w:rsidRPr="002764B5" w:rsidRDefault="00D42593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2764B5">
        <w:rPr>
          <w:rFonts w:asciiTheme="minorEastAsia" w:eastAsiaTheme="minorEastAsia" w:hAnsiTheme="minorEastAsia" w:hint="eastAsia"/>
          <w:sz w:val="24"/>
        </w:rPr>
        <w:t>川崎市麻生区長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（申請者）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所在地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C6BC4" w:rsidRPr="002764B5">
        <w:rPr>
          <w:rFonts w:asciiTheme="minorEastAsia" w:eastAsiaTheme="minorEastAsia" w:hAnsiTheme="minorEastAsia" w:hint="eastAsia"/>
          <w:sz w:val="24"/>
        </w:rPr>
        <w:t>町内会等</w:t>
      </w:r>
      <w:r w:rsidRPr="002764B5">
        <w:rPr>
          <w:rFonts w:asciiTheme="minorEastAsia" w:eastAsiaTheme="minorEastAsia" w:hAnsiTheme="minorEastAsia" w:hint="eastAsia"/>
          <w:sz w:val="24"/>
        </w:rPr>
        <w:t>名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代表者名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DF7413" w:rsidRPr="002764B5" w:rsidRDefault="00DF7413" w:rsidP="00BF0FE2">
      <w:pPr>
        <w:rPr>
          <w:rFonts w:asciiTheme="minorEastAsia" w:eastAsiaTheme="minorEastAsia" w:hAnsiTheme="minorEastAsia"/>
          <w:sz w:val="24"/>
        </w:rPr>
      </w:pPr>
    </w:p>
    <w:p w:rsidR="000D7AA1" w:rsidRPr="002764B5" w:rsidRDefault="000D7AA1" w:rsidP="00BF0FE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764B5">
        <w:rPr>
          <w:rFonts w:asciiTheme="minorEastAsia" w:eastAsiaTheme="minorEastAsia" w:hAnsiTheme="minorEastAsia" w:hint="eastAsia"/>
          <w:sz w:val="28"/>
          <w:szCs w:val="28"/>
        </w:rPr>
        <w:t>麻生区</w:t>
      </w:r>
      <w:r w:rsidR="00C048D2" w:rsidRPr="002764B5">
        <w:rPr>
          <w:rFonts w:asciiTheme="minorEastAsia" w:eastAsiaTheme="minorEastAsia" w:hAnsiTheme="minorEastAsia" w:hint="eastAsia"/>
          <w:sz w:val="28"/>
          <w:szCs w:val="28"/>
        </w:rPr>
        <w:t>町内会</w:t>
      </w:r>
      <w:r w:rsidR="0009041D" w:rsidRPr="002764B5">
        <w:rPr>
          <w:rFonts w:asciiTheme="minorEastAsia" w:eastAsiaTheme="minorEastAsia" w:hAnsiTheme="minorEastAsia" w:hint="eastAsia"/>
          <w:sz w:val="28"/>
          <w:szCs w:val="28"/>
        </w:rPr>
        <w:t>事業提案制度</w:t>
      </w:r>
      <w:r w:rsidR="00BF0FE2" w:rsidRPr="002764B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764B5">
        <w:rPr>
          <w:rFonts w:asciiTheme="minorEastAsia" w:eastAsiaTheme="minorEastAsia" w:hAnsiTheme="minorEastAsia" w:hint="eastAsia"/>
          <w:sz w:val="28"/>
          <w:szCs w:val="28"/>
        </w:rPr>
        <w:t>変更・中止</w:t>
      </w:r>
      <w:r w:rsidR="00BF0FE2" w:rsidRPr="002764B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563B4" w:rsidRPr="002764B5">
        <w:rPr>
          <w:rFonts w:asciiTheme="minorEastAsia" w:eastAsiaTheme="minorEastAsia" w:hAnsiTheme="minorEastAsia" w:hint="eastAsia"/>
          <w:sz w:val="28"/>
          <w:szCs w:val="28"/>
        </w:rPr>
        <w:t>申出書</w:t>
      </w:r>
    </w:p>
    <w:p w:rsidR="00DF7413" w:rsidRPr="002764B5" w:rsidRDefault="00DF7413" w:rsidP="00DF7413">
      <w:pPr>
        <w:rPr>
          <w:rFonts w:asciiTheme="minorEastAsia" w:eastAsiaTheme="minorEastAsia" w:hAnsiTheme="minorEastAsia"/>
          <w:sz w:val="24"/>
        </w:rPr>
      </w:pPr>
    </w:p>
    <w:p w:rsidR="000D7AA1" w:rsidRPr="002764B5" w:rsidRDefault="000D7AA1" w:rsidP="00DF7413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DF7413" w:rsidRPr="002764B5">
        <w:rPr>
          <w:rFonts w:asciiTheme="minorEastAsia" w:eastAsiaTheme="minorEastAsia" w:hAnsiTheme="minorEastAsia" w:hint="eastAsia"/>
          <w:sz w:val="24"/>
        </w:rPr>
        <w:t xml:space="preserve">　　</w:t>
      </w:r>
      <w:r w:rsidR="000629ED"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Pr="002764B5">
        <w:rPr>
          <w:rFonts w:asciiTheme="minorEastAsia" w:eastAsiaTheme="minorEastAsia" w:hAnsiTheme="minorEastAsia" w:hint="eastAsia"/>
          <w:sz w:val="24"/>
        </w:rPr>
        <w:t xml:space="preserve">　年　　月　　日付けで麻生区</w:t>
      </w:r>
      <w:r w:rsidR="00C048D2" w:rsidRPr="002764B5">
        <w:rPr>
          <w:rFonts w:asciiTheme="minorEastAsia" w:eastAsiaTheme="minorEastAsia" w:hAnsiTheme="minorEastAsia" w:hint="eastAsia"/>
          <w:sz w:val="24"/>
        </w:rPr>
        <w:t>町内会</w:t>
      </w:r>
      <w:r w:rsidR="0009041D" w:rsidRPr="002764B5">
        <w:rPr>
          <w:rFonts w:asciiTheme="minorEastAsia" w:eastAsiaTheme="minorEastAsia" w:hAnsiTheme="minorEastAsia" w:hint="eastAsia"/>
          <w:sz w:val="24"/>
        </w:rPr>
        <w:t>事業提案制度で</w:t>
      </w:r>
      <w:r w:rsidR="009563B4" w:rsidRPr="002764B5">
        <w:rPr>
          <w:rFonts w:asciiTheme="minorEastAsia" w:eastAsiaTheme="minorEastAsia" w:hAnsiTheme="minorEastAsia" w:hint="eastAsia"/>
          <w:sz w:val="24"/>
        </w:rPr>
        <w:t>承認</w:t>
      </w:r>
      <w:r w:rsidRPr="002764B5">
        <w:rPr>
          <w:rFonts w:asciiTheme="minorEastAsia" w:eastAsiaTheme="minorEastAsia" w:hAnsiTheme="minorEastAsia" w:hint="eastAsia"/>
          <w:sz w:val="24"/>
        </w:rPr>
        <w:t>された</w:t>
      </w:r>
      <w:r w:rsidR="00BF0FE2" w:rsidRPr="002764B5">
        <w:rPr>
          <w:rFonts w:asciiTheme="minorEastAsia" w:eastAsiaTheme="minorEastAsia" w:hAnsiTheme="minorEastAsia" w:hint="eastAsia"/>
          <w:sz w:val="24"/>
        </w:rPr>
        <w:t>次</w:t>
      </w:r>
      <w:r w:rsidRPr="002764B5">
        <w:rPr>
          <w:rFonts w:asciiTheme="minorEastAsia" w:eastAsiaTheme="minorEastAsia" w:hAnsiTheme="minorEastAsia" w:hint="eastAsia"/>
          <w:sz w:val="24"/>
        </w:rPr>
        <w:t>の事業について、次のとおり（変更・中止）したいので、麻生区</w:t>
      </w:r>
      <w:r w:rsidR="00C048D2" w:rsidRPr="002764B5">
        <w:rPr>
          <w:rFonts w:asciiTheme="minorEastAsia" w:eastAsiaTheme="minorEastAsia" w:hAnsiTheme="minorEastAsia" w:hint="eastAsia"/>
          <w:sz w:val="24"/>
        </w:rPr>
        <w:t>町内会</w:t>
      </w:r>
      <w:r w:rsidR="0009041D" w:rsidRPr="002764B5">
        <w:rPr>
          <w:rFonts w:asciiTheme="minorEastAsia" w:eastAsiaTheme="minorEastAsia" w:hAnsiTheme="minorEastAsia" w:hint="eastAsia"/>
          <w:sz w:val="24"/>
        </w:rPr>
        <w:t>事業提案制度</w:t>
      </w:r>
      <w:r w:rsidRPr="002764B5">
        <w:rPr>
          <w:rFonts w:asciiTheme="minorEastAsia" w:eastAsiaTheme="minorEastAsia" w:hAnsiTheme="minorEastAsia" w:hint="eastAsia"/>
          <w:sz w:val="24"/>
        </w:rPr>
        <w:t>実施要綱第</w:t>
      </w:r>
      <w:r w:rsidR="003C0DF6" w:rsidRPr="002764B5">
        <w:rPr>
          <w:rFonts w:asciiTheme="minorEastAsia" w:eastAsiaTheme="minorEastAsia" w:hAnsiTheme="minorEastAsia" w:hint="eastAsia"/>
          <w:sz w:val="24"/>
        </w:rPr>
        <w:t>１０</w:t>
      </w:r>
      <w:r w:rsidRPr="002764B5">
        <w:rPr>
          <w:rFonts w:asciiTheme="minorEastAsia" w:eastAsiaTheme="minorEastAsia" w:hAnsiTheme="minorEastAsia" w:hint="eastAsia"/>
          <w:sz w:val="24"/>
        </w:rPr>
        <w:t>条に基づき</w:t>
      </w:r>
      <w:r w:rsidR="009563B4" w:rsidRPr="002764B5">
        <w:rPr>
          <w:rFonts w:asciiTheme="minorEastAsia" w:eastAsiaTheme="minorEastAsia" w:hAnsiTheme="minorEastAsia" w:hint="eastAsia"/>
          <w:sz w:val="24"/>
        </w:rPr>
        <w:t>申し出ます</w:t>
      </w:r>
      <w:r w:rsidRPr="002764B5">
        <w:rPr>
          <w:rFonts w:asciiTheme="minorEastAsia" w:eastAsiaTheme="minorEastAsia" w:hAnsiTheme="minorEastAsia" w:hint="eastAsia"/>
          <w:sz w:val="24"/>
        </w:rPr>
        <w:t>。</w:t>
      </w:r>
    </w:p>
    <w:p w:rsidR="00D01B88" w:rsidRPr="002764B5" w:rsidRDefault="00D01B88" w:rsidP="000629E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2764B5" w:rsidRPr="002764B5" w:rsidTr="00C71EF5">
        <w:trPr>
          <w:trHeight w:val="737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EF7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C71EF5" w:rsidRPr="002764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764B5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C71EF5" w:rsidRPr="002764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764B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0D7AA1" w:rsidRPr="002764B5" w:rsidRDefault="000D7AA1" w:rsidP="00F571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64B5" w:rsidRPr="002764B5" w:rsidTr="00C71EF5">
        <w:trPr>
          <w:trHeight w:val="2689"/>
          <w:jc w:val="center"/>
        </w:trPr>
        <w:tc>
          <w:tcPr>
            <w:tcW w:w="2405" w:type="dxa"/>
            <w:vAlign w:val="center"/>
          </w:tcPr>
          <w:p w:rsidR="00C71EF5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変更・中止区分</w:t>
            </w:r>
          </w:p>
          <w:p w:rsidR="00C71EF5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及び</w:t>
            </w:r>
          </w:p>
          <w:p w:rsidR="000D7AA1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その理由</w:t>
            </w:r>
          </w:p>
        </w:tc>
        <w:tc>
          <w:tcPr>
            <w:tcW w:w="7223" w:type="dxa"/>
          </w:tcPr>
          <w:p w:rsidR="000D7AA1" w:rsidRPr="002764B5" w:rsidRDefault="000D7AA1" w:rsidP="00940CDA">
            <w:pPr>
              <w:ind w:leftChars="-34" w:left="-71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（区分）□変更　　□中止</w:t>
            </w:r>
          </w:p>
          <w:p w:rsidR="000D7AA1" w:rsidRPr="002764B5" w:rsidRDefault="000D7AA1" w:rsidP="00C71EF5">
            <w:pPr>
              <w:ind w:leftChars="-34" w:left="-71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（理由）</w:t>
            </w:r>
          </w:p>
        </w:tc>
      </w:tr>
      <w:tr w:rsidR="002764B5" w:rsidRPr="002764B5" w:rsidTr="000F0AC0">
        <w:trPr>
          <w:trHeight w:val="2526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3D5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変更内容</w:t>
            </w:r>
          </w:p>
        </w:tc>
        <w:tc>
          <w:tcPr>
            <w:tcW w:w="7223" w:type="dxa"/>
          </w:tcPr>
          <w:p w:rsidR="000D7AA1" w:rsidRPr="002764B5" w:rsidRDefault="000D7AA1" w:rsidP="00C71EF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7AA1" w:rsidRPr="002764B5" w:rsidTr="000F0AC0">
        <w:trPr>
          <w:trHeight w:val="1697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EF7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今後の対応</w:t>
            </w:r>
          </w:p>
        </w:tc>
        <w:tc>
          <w:tcPr>
            <w:tcW w:w="7223" w:type="dxa"/>
          </w:tcPr>
          <w:p w:rsidR="000D7AA1" w:rsidRPr="002764B5" w:rsidRDefault="000D7AA1" w:rsidP="00C71EF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00926" w:rsidRPr="002764B5" w:rsidRDefault="00D00926" w:rsidP="00587CE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00926" w:rsidRPr="002764B5" w:rsidSect="00741A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7" w:rsidRDefault="00977E87">
      <w:r>
        <w:separator/>
      </w:r>
    </w:p>
  </w:endnote>
  <w:endnote w:type="continuationSeparator" w:id="0">
    <w:p w:rsidR="00977E87" w:rsidRDefault="009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7" w:rsidRDefault="00977E87">
      <w:r>
        <w:separator/>
      </w:r>
    </w:p>
  </w:footnote>
  <w:footnote w:type="continuationSeparator" w:id="0">
    <w:p w:rsidR="00977E87" w:rsidRDefault="009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D"/>
    <w:multiLevelType w:val="hybridMultilevel"/>
    <w:tmpl w:val="B0FE7E30"/>
    <w:lvl w:ilvl="0" w:tplc="B476A2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C21DD"/>
    <w:multiLevelType w:val="hybridMultilevel"/>
    <w:tmpl w:val="54F46EE2"/>
    <w:lvl w:ilvl="0" w:tplc="EF16C2E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A26BA"/>
    <w:multiLevelType w:val="hybridMultilevel"/>
    <w:tmpl w:val="EECA53D6"/>
    <w:lvl w:ilvl="0" w:tplc="D67E3B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C052DFB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A0CA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75661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1497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929A0"/>
    <w:multiLevelType w:val="hybridMultilevel"/>
    <w:tmpl w:val="6BD8AFE2"/>
    <w:lvl w:ilvl="0" w:tplc="24A09B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C2670D"/>
    <w:multiLevelType w:val="hybridMultilevel"/>
    <w:tmpl w:val="C7EAEA8A"/>
    <w:lvl w:ilvl="0" w:tplc="C7D4A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F8B43FD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3E5A44"/>
    <w:multiLevelType w:val="hybridMultilevel"/>
    <w:tmpl w:val="8620EEC6"/>
    <w:lvl w:ilvl="0" w:tplc="B9F22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82A27"/>
    <w:multiLevelType w:val="multilevel"/>
    <w:tmpl w:val="8620E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40182"/>
    <w:multiLevelType w:val="hybridMultilevel"/>
    <w:tmpl w:val="CACC875C"/>
    <w:lvl w:ilvl="0" w:tplc="5046E4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F90CFF"/>
    <w:multiLevelType w:val="hybridMultilevel"/>
    <w:tmpl w:val="0B0AD85A"/>
    <w:lvl w:ilvl="0" w:tplc="1EDC65C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86BAB"/>
    <w:multiLevelType w:val="hybridMultilevel"/>
    <w:tmpl w:val="C340E3EC"/>
    <w:lvl w:ilvl="0" w:tplc="C06A4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063EC3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AE4EB4"/>
    <w:multiLevelType w:val="hybridMultilevel"/>
    <w:tmpl w:val="BF48C110"/>
    <w:lvl w:ilvl="0" w:tplc="4F76DF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B"/>
    <w:rsid w:val="00000388"/>
    <w:rsid w:val="000025D7"/>
    <w:rsid w:val="000033E5"/>
    <w:rsid w:val="00005567"/>
    <w:rsid w:val="00005F3F"/>
    <w:rsid w:val="00016B60"/>
    <w:rsid w:val="00017A7F"/>
    <w:rsid w:val="00017E03"/>
    <w:rsid w:val="00030ABE"/>
    <w:rsid w:val="000475F3"/>
    <w:rsid w:val="00050A41"/>
    <w:rsid w:val="000546EA"/>
    <w:rsid w:val="0006036E"/>
    <w:rsid w:val="000629ED"/>
    <w:rsid w:val="000755A7"/>
    <w:rsid w:val="000773C4"/>
    <w:rsid w:val="00081309"/>
    <w:rsid w:val="000840B0"/>
    <w:rsid w:val="00084D9A"/>
    <w:rsid w:val="000862A6"/>
    <w:rsid w:val="0009041D"/>
    <w:rsid w:val="00091932"/>
    <w:rsid w:val="00096E68"/>
    <w:rsid w:val="00097626"/>
    <w:rsid w:val="000A3933"/>
    <w:rsid w:val="000A717E"/>
    <w:rsid w:val="000A7A4D"/>
    <w:rsid w:val="000B484C"/>
    <w:rsid w:val="000C2812"/>
    <w:rsid w:val="000C7E37"/>
    <w:rsid w:val="000D4063"/>
    <w:rsid w:val="000D650D"/>
    <w:rsid w:val="000D7AA1"/>
    <w:rsid w:val="000E462F"/>
    <w:rsid w:val="000E4933"/>
    <w:rsid w:val="000E693C"/>
    <w:rsid w:val="000F0995"/>
    <w:rsid w:val="000F0AC0"/>
    <w:rsid w:val="000F19BC"/>
    <w:rsid w:val="0010184F"/>
    <w:rsid w:val="00107BF2"/>
    <w:rsid w:val="0011303C"/>
    <w:rsid w:val="0012726B"/>
    <w:rsid w:val="00130355"/>
    <w:rsid w:val="0013189F"/>
    <w:rsid w:val="00133867"/>
    <w:rsid w:val="0013399F"/>
    <w:rsid w:val="0013586C"/>
    <w:rsid w:val="0013608D"/>
    <w:rsid w:val="00142B5E"/>
    <w:rsid w:val="001443BB"/>
    <w:rsid w:val="00146FAF"/>
    <w:rsid w:val="00155C91"/>
    <w:rsid w:val="00156D62"/>
    <w:rsid w:val="0015727D"/>
    <w:rsid w:val="001667D8"/>
    <w:rsid w:val="00171BD3"/>
    <w:rsid w:val="00181BE5"/>
    <w:rsid w:val="001867ED"/>
    <w:rsid w:val="00192714"/>
    <w:rsid w:val="001B747C"/>
    <w:rsid w:val="001C0F83"/>
    <w:rsid w:val="001D3E06"/>
    <w:rsid w:val="001E4D06"/>
    <w:rsid w:val="001F081B"/>
    <w:rsid w:val="001F50D9"/>
    <w:rsid w:val="002046F2"/>
    <w:rsid w:val="002070AD"/>
    <w:rsid w:val="0021022D"/>
    <w:rsid w:val="002125A1"/>
    <w:rsid w:val="00220DD2"/>
    <w:rsid w:val="002216E5"/>
    <w:rsid w:val="0023050B"/>
    <w:rsid w:val="00231F64"/>
    <w:rsid w:val="002365F4"/>
    <w:rsid w:val="002471F0"/>
    <w:rsid w:val="00247A12"/>
    <w:rsid w:val="002516C5"/>
    <w:rsid w:val="00252F25"/>
    <w:rsid w:val="00262CEE"/>
    <w:rsid w:val="00266ABA"/>
    <w:rsid w:val="002764B5"/>
    <w:rsid w:val="00282F8C"/>
    <w:rsid w:val="002853BF"/>
    <w:rsid w:val="002922B5"/>
    <w:rsid w:val="002C7C95"/>
    <w:rsid w:val="002D3121"/>
    <w:rsid w:val="002E2373"/>
    <w:rsid w:val="002F2400"/>
    <w:rsid w:val="003036A5"/>
    <w:rsid w:val="00306354"/>
    <w:rsid w:val="00311DEE"/>
    <w:rsid w:val="0031318F"/>
    <w:rsid w:val="003251AC"/>
    <w:rsid w:val="00330DAE"/>
    <w:rsid w:val="0035768C"/>
    <w:rsid w:val="00367E32"/>
    <w:rsid w:val="0037153F"/>
    <w:rsid w:val="00381FA1"/>
    <w:rsid w:val="00392908"/>
    <w:rsid w:val="00393DCC"/>
    <w:rsid w:val="003A1AC8"/>
    <w:rsid w:val="003A6097"/>
    <w:rsid w:val="003B06A5"/>
    <w:rsid w:val="003B18CA"/>
    <w:rsid w:val="003C0171"/>
    <w:rsid w:val="003C0DF6"/>
    <w:rsid w:val="003C5735"/>
    <w:rsid w:val="003D5F8C"/>
    <w:rsid w:val="003D6D1D"/>
    <w:rsid w:val="003E6BE6"/>
    <w:rsid w:val="003F65E8"/>
    <w:rsid w:val="00402839"/>
    <w:rsid w:val="0040535D"/>
    <w:rsid w:val="00420CF9"/>
    <w:rsid w:val="00422FB8"/>
    <w:rsid w:val="004268A7"/>
    <w:rsid w:val="00434E2B"/>
    <w:rsid w:val="004357AC"/>
    <w:rsid w:val="0043605B"/>
    <w:rsid w:val="00441CD4"/>
    <w:rsid w:val="00445E64"/>
    <w:rsid w:val="00447EC1"/>
    <w:rsid w:val="00455B13"/>
    <w:rsid w:val="00470E85"/>
    <w:rsid w:val="00472672"/>
    <w:rsid w:val="00474C05"/>
    <w:rsid w:val="0047721D"/>
    <w:rsid w:val="004822DE"/>
    <w:rsid w:val="00486A4C"/>
    <w:rsid w:val="00492450"/>
    <w:rsid w:val="0049772E"/>
    <w:rsid w:val="004A6C3A"/>
    <w:rsid w:val="004B1F4D"/>
    <w:rsid w:val="004B3557"/>
    <w:rsid w:val="004C5D61"/>
    <w:rsid w:val="004C6BC4"/>
    <w:rsid w:val="004F6A58"/>
    <w:rsid w:val="00506F92"/>
    <w:rsid w:val="005140FB"/>
    <w:rsid w:val="005169EC"/>
    <w:rsid w:val="005175EB"/>
    <w:rsid w:val="00533A19"/>
    <w:rsid w:val="005409A4"/>
    <w:rsid w:val="0054278F"/>
    <w:rsid w:val="00545B85"/>
    <w:rsid w:val="00552FCC"/>
    <w:rsid w:val="00560373"/>
    <w:rsid w:val="005668D8"/>
    <w:rsid w:val="00566D60"/>
    <w:rsid w:val="00567FDA"/>
    <w:rsid w:val="00574F41"/>
    <w:rsid w:val="00575627"/>
    <w:rsid w:val="00577502"/>
    <w:rsid w:val="005776B3"/>
    <w:rsid w:val="005776B4"/>
    <w:rsid w:val="00587CEC"/>
    <w:rsid w:val="00590A12"/>
    <w:rsid w:val="00590AB3"/>
    <w:rsid w:val="00593D34"/>
    <w:rsid w:val="00593D55"/>
    <w:rsid w:val="005A3D1F"/>
    <w:rsid w:val="005A4A62"/>
    <w:rsid w:val="005B2BFB"/>
    <w:rsid w:val="005B3BB7"/>
    <w:rsid w:val="005B4920"/>
    <w:rsid w:val="005C4BD4"/>
    <w:rsid w:val="005D2AFD"/>
    <w:rsid w:val="005E1239"/>
    <w:rsid w:val="005E2D87"/>
    <w:rsid w:val="005E4394"/>
    <w:rsid w:val="005E52DB"/>
    <w:rsid w:val="005E6D18"/>
    <w:rsid w:val="005F392B"/>
    <w:rsid w:val="006004B4"/>
    <w:rsid w:val="00601731"/>
    <w:rsid w:val="006100A0"/>
    <w:rsid w:val="006151C2"/>
    <w:rsid w:val="0062052A"/>
    <w:rsid w:val="006215F0"/>
    <w:rsid w:val="00621742"/>
    <w:rsid w:val="00621EAA"/>
    <w:rsid w:val="00623284"/>
    <w:rsid w:val="00626487"/>
    <w:rsid w:val="006508F4"/>
    <w:rsid w:val="00652790"/>
    <w:rsid w:val="00653ADA"/>
    <w:rsid w:val="00667968"/>
    <w:rsid w:val="006839FF"/>
    <w:rsid w:val="00683D94"/>
    <w:rsid w:val="006852A1"/>
    <w:rsid w:val="00686BDF"/>
    <w:rsid w:val="00695613"/>
    <w:rsid w:val="006A491B"/>
    <w:rsid w:val="006D6DD3"/>
    <w:rsid w:val="006E7F97"/>
    <w:rsid w:val="006F035A"/>
    <w:rsid w:val="00710765"/>
    <w:rsid w:val="00720A9C"/>
    <w:rsid w:val="00727FB5"/>
    <w:rsid w:val="0073348F"/>
    <w:rsid w:val="00733B56"/>
    <w:rsid w:val="007411A4"/>
    <w:rsid w:val="00741A73"/>
    <w:rsid w:val="0074504A"/>
    <w:rsid w:val="00750B2D"/>
    <w:rsid w:val="0075478C"/>
    <w:rsid w:val="00757168"/>
    <w:rsid w:val="00760297"/>
    <w:rsid w:val="00792D3B"/>
    <w:rsid w:val="0079384E"/>
    <w:rsid w:val="007975A6"/>
    <w:rsid w:val="007A1516"/>
    <w:rsid w:val="007A45CC"/>
    <w:rsid w:val="007B1AD0"/>
    <w:rsid w:val="007B3D80"/>
    <w:rsid w:val="007B425E"/>
    <w:rsid w:val="007B4AE2"/>
    <w:rsid w:val="007C3496"/>
    <w:rsid w:val="007D250C"/>
    <w:rsid w:val="007D5027"/>
    <w:rsid w:val="007E2982"/>
    <w:rsid w:val="007F5112"/>
    <w:rsid w:val="007F7021"/>
    <w:rsid w:val="00810132"/>
    <w:rsid w:val="00813A85"/>
    <w:rsid w:val="00821BBC"/>
    <w:rsid w:val="00826BC2"/>
    <w:rsid w:val="008275F1"/>
    <w:rsid w:val="008302BC"/>
    <w:rsid w:val="0083268D"/>
    <w:rsid w:val="00832BCE"/>
    <w:rsid w:val="00833543"/>
    <w:rsid w:val="00834286"/>
    <w:rsid w:val="0083543D"/>
    <w:rsid w:val="0083607D"/>
    <w:rsid w:val="00841BD2"/>
    <w:rsid w:val="00843F5A"/>
    <w:rsid w:val="00851DB7"/>
    <w:rsid w:val="008574C5"/>
    <w:rsid w:val="008623B6"/>
    <w:rsid w:val="008658F0"/>
    <w:rsid w:val="00876A7B"/>
    <w:rsid w:val="00883A72"/>
    <w:rsid w:val="00892DCC"/>
    <w:rsid w:val="008A7CD8"/>
    <w:rsid w:val="008B11C9"/>
    <w:rsid w:val="008C2038"/>
    <w:rsid w:val="008C3832"/>
    <w:rsid w:val="008C60C0"/>
    <w:rsid w:val="008D0EB5"/>
    <w:rsid w:val="008D599E"/>
    <w:rsid w:val="008E2B0D"/>
    <w:rsid w:val="008E331B"/>
    <w:rsid w:val="008F1FB9"/>
    <w:rsid w:val="00904854"/>
    <w:rsid w:val="00915509"/>
    <w:rsid w:val="00920241"/>
    <w:rsid w:val="0092499F"/>
    <w:rsid w:val="009329F0"/>
    <w:rsid w:val="00940CDA"/>
    <w:rsid w:val="00944484"/>
    <w:rsid w:val="00944972"/>
    <w:rsid w:val="00951334"/>
    <w:rsid w:val="009563B4"/>
    <w:rsid w:val="009626A8"/>
    <w:rsid w:val="00974824"/>
    <w:rsid w:val="00976095"/>
    <w:rsid w:val="00977E87"/>
    <w:rsid w:val="00986BDD"/>
    <w:rsid w:val="00996A08"/>
    <w:rsid w:val="009A0C5E"/>
    <w:rsid w:val="009A286A"/>
    <w:rsid w:val="009A4E14"/>
    <w:rsid w:val="009A561A"/>
    <w:rsid w:val="009B3F91"/>
    <w:rsid w:val="009B7711"/>
    <w:rsid w:val="009C06D4"/>
    <w:rsid w:val="009D250A"/>
    <w:rsid w:val="009D2BA7"/>
    <w:rsid w:val="009D63AB"/>
    <w:rsid w:val="009D6B6A"/>
    <w:rsid w:val="009E2712"/>
    <w:rsid w:val="009E42E5"/>
    <w:rsid w:val="009E43D4"/>
    <w:rsid w:val="009F394E"/>
    <w:rsid w:val="00A07187"/>
    <w:rsid w:val="00A07F3F"/>
    <w:rsid w:val="00A2429F"/>
    <w:rsid w:val="00A45310"/>
    <w:rsid w:val="00A5457C"/>
    <w:rsid w:val="00A643DC"/>
    <w:rsid w:val="00A657B4"/>
    <w:rsid w:val="00A81628"/>
    <w:rsid w:val="00A835F4"/>
    <w:rsid w:val="00AB56F9"/>
    <w:rsid w:val="00AC7C74"/>
    <w:rsid w:val="00AD215D"/>
    <w:rsid w:val="00AD3AC3"/>
    <w:rsid w:val="00AE2731"/>
    <w:rsid w:val="00AE2F24"/>
    <w:rsid w:val="00AE3142"/>
    <w:rsid w:val="00AF23FB"/>
    <w:rsid w:val="00AF2D56"/>
    <w:rsid w:val="00AF32B9"/>
    <w:rsid w:val="00AF61FF"/>
    <w:rsid w:val="00AF7C9E"/>
    <w:rsid w:val="00B0639F"/>
    <w:rsid w:val="00B114F2"/>
    <w:rsid w:val="00B230A8"/>
    <w:rsid w:val="00B236BD"/>
    <w:rsid w:val="00B24EDA"/>
    <w:rsid w:val="00B3382C"/>
    <w:rsid w:val="00B50322"/>
    <w:rsid w:val="00B62100"/>
    <w:rsid w:val="00B64B5A"/>
    <w:rsid w:val="00B85B26"/>
    <w:rsid w:val="00B85C0E"/>
    <w:rsid w:val="00BB1E72"/>
    <w:rsid w:val="00BB2185"/>
    <w:rsid w:val="00BB35FA"/>
    <w:rsid w:val="00BD2573"/>
    <w:rsid w:val="00BF0FE2"/>
    <w:rsid w:val="00BF3A0D"/>
    <w:rsid w:val="00BF7646"/>
    <w:rsid w:val="00BF79B8"/>
    <w:rsid w:val="00C048D2"/>
    <w:rsid w:val="00C11152"/>
    <w:rsid w:val="00C11ECB"/>
    <w:rsid w:val="00C175FB"/>
    <w:rsid w:val="00C208DA"/>
    <w:rsid w:val="00C31741"/>
    <w:rsid w:val="00C322C7"/>
    <w:rsid w:val="00C323BE"/>
    <w:rsid w:val="00C358ED"/>
    <w:rsid w:val="00C47D89"/>
    <w:rsid w:val="00C50A72"/>
    <w:rsid w:val="00C50F82"/>
    <w:rsid w:val="00C71EF5"/>
    <w:rsid w:val="00C90170"/>
    <w:rsid w:val="00C9383F"/>
    <w:rsid w:val="00C95387"/>
    <w:rsid w:val="00C96323"/>
    <w:rsid w:val="00C97B97"/>
    <w:rsid w:val="00CA0417"/>
    <w:rsid w:val="00CD14F4"/>
    <w:rsid w:val="00CD15D2"/>
    <w:rsid w:val="00CD3795"/>
    <w:rsid w:val="00CD3F6D"/>
    <w:rsid w:val="00CF20AE"/>
    <w:rsid w:val="00CF2919"/>
    <w:rsid w:val="00D00926"/>
    <w:rsid w:val="00D01B88"/>
    <w:rsid w:val="00D12915"/>
    <w:rsid w:val="00D1797F"/>
    <w:rsid w:val="00D23D03"/>
    <w:rsid w:val="00D24756"/>
    <w:rsid w:val="00D26A54"/>
    <w:rsid w:val="00D277DE"/>
    <w:rsid w:val="00D30F11"/>
    <w:rsid w:val="00D320D4"/>
    <w:rsid w:val="00D414E5"/>
    <w:rsid w:val="00D42593"/>
    <w:rsid w:val="00D53A27"/>
    <w:rsid w:val="00D547EF"/>
    <w:rsid w:val="00D64119"/>
    <w:rsid w:val="00D81394"/>
    <w:rsid w:val="00D83BFD"/>
    <w:rsid w:val="00D91D22"/>
    <w:rsid w:val="00D95CDB"/>
    <w:rsid w:val="00DA0026"/>
    <w:rsid w:val="00DB101C"/>
    <w:rsid w:val="00DB2F84"/>
    <w:rsid w:val="00DC3FCE"/>
    <w:rsid w:val="00DC7545"/>
    <w:rsid w:val="00DD3A61"/>
    <w:rsid w:val="00DE18BE"/>
    <w:rsid w:val="00DE51F6"/>
    <w:rsid w:val="00DE78DF"/>
    <w:rsid w:val="00DF7413"/>
    <w:rsid w:val="00E05FF5"/>
    <w:rsid w:val="00E27D89"/>
    <w:rsid w:val="00E3236E"/>
    <w:rsid w:val="00E40D9A"/>
    <w:rsid w:val="00E42A62"/>
    <w:rsid w:val="00E513F4"/>
    <w:rsid w:val="00E55CA9"/>
    <w:rsid w:val="00E60DDB"/>
    <w:rsid w:val="00E650E5"/>
    <w:rsid w:val="00E66D2C"/>
    <w:rsid w:val="00E67741"/>
    <w:rsid w:val="00E93118"/>
    <w:rsid w:val="00EB5DFB"/>
    <w:rsid w:val="00EC21D2"/>
    <w:rsid w:val="00ED0346"/>
    <w:rsid w:val="00EE20B6"/>
    <w:rsid w:val="00EE42D2"/>
    <w:rsid w:val="00EF386E"/>
    <w:rsid w:val="00EF3AFF"/>
    <w:rsid w:val="00EF4981"/>
    <w:rsid w:val="00EF7C68"/>
    <w:rsid w:val="00F037AD"/>
    <w:rsid w:val="00F16519"/>
    <w:rsid w:val="00F16A31"/>
    <w:rsid w:val="00F2344F"/>
    <w:rsid w:val="00F258A6"/>
    <w:rsid w:val="00F26E4B"/>
    <w:rsid w:val="00F33755"/>
    <w:rsid w:val="00F436EE"/>
    <w:rsid w:val="00F43710"/>
    <w:rsid w:val="00F5569A"/>
    <w:rsid w:val="00F571AA"/>
    <w:rsid w:val="00F64D3E"/>
    <w:rsid w:val="00F6597A"/>
    <w:rsid w:val="00F72B91"/>
    <w:rsid w:val="00F7564D"/>
    <w:rsid w:val="00F7639A"/>
    <w:rsid w:val="00F82B68"/>
    <w:rsid w:val="00F85C55"/>
    <w:rsid w:val="00F92302"/>
    <w:rsid w:val="00F944F8"/>
    <w:rsid w:val="00F9538D"/>
    <w:rsid w:val="00FA7D2C"/>
    <w:rsid w:val="00FB4D1F"/>
    <w:rsid w:val="00FB7D7E"/>
    <w:rsid w:val="00FD3980"/>
    <w:rsid w:val="00FD535C"/>
    <w:rsid w:val="00FD7A2D"/>
    <w:rsid w:val="00FE21D0"/>
    <w:rsid w:val="00FF3AB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7322A-2644-4E76-B473-4EB66EF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6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91DA-3102-48EB-B91B-992BC738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麻生区イメージアップ事業提案制度について</vt:lpstr>
      <vt:lpstr>麻生区イメージアップ事業提案制度について</vt:lpstr>
    </vt:vector>
  </TitlesOfParts>
  <Company>川崎市役所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麻生区イメージアップ事業提案制度について</dc:title>
  <dc:subject/>
  <dc:creator>川崎市役所</dc:creator>
  <cp:keywords/>
  <dc:description/>
  <cp:lastModifiedBy>kawasaki-admin</cp:lastModifiedBy>
  <cp:revision>58</cp:revision>
  <cp:lastPrinted>2020-10-26T00:05:00Z</cp:lastPrinted>
  <dcterms:created xsi:type="dcterms:W3CDTF">2020-09-28T02:01:00Z</dcterms:created>
  <dcterms:modified xsi:type="dcterms:W3CDTF">2020-12-03T01:16:00Z</dcterms:modified>
</cp:coreProperties>
</file>